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FFA864" w14:textId="77777777" w:rsidR="005C01AA" w:rsidRPr="005C01AA" w:rsidRDefault="005C01AA" w:rsidP="005C01AA">
      <w:pPr>
        <w:jc w:val="center"/>
        <w:rPr>
          <w:b/>
          <w:color w:val="548DD4" w:themeColor="text2" w:themeTint="99"/>
          <w:u w:val="single"/>
        </w:rPr>
      </w:pPr>
      <w:r w:rsidRPr="005C01AA">
        <w:rPr>
          <w:b/>
          <w:color w:val="548DD4" w:themeColor="text2" w:themeTint="99"/>
          <w:u w:val="single"/>
        </w:rPr>
        <w:t>ETUDE d’INCIDENCE</w:t>
      </w:r>
    </w:p>
    <w:p w14:paraId="78EBEBA7" w14:textId="77777777" w:rsidR="005C01AA" w:rsidRPr="005C01AA" w:rsidRDefault="005C01AA" w:rsidP="005C01AA">
      <w:pPr>
        <w:jc w:val="center"/>
        <w:rPr>
          <w:b/>
          <w:color w:val="548DD4" w:themeColor="text2" w:themeTint="99"/>
          <w:u w:val="single"/>
        </w:rPr>
      </w:pPr>
      <w:r w:rsidRPr="005C01AA">
        <w:rPr>
          <w:b/>
          <w:color w:val="548DD4" w:themeColor="text2" w:themeTint="99"/>
          <w:u w:val="single"/>
        </w:rPr>
        <w:t>RESTAURATION ECOLOGIQUE ET PAYSAGERE DU TERRAIN ACTUEL</w:t>
      </w:r>
    </w:p>
    <w:p w14:paraId="0DBC5205" w14:textId="77777777" w:rsidR="005C01AA" w:rsidRDefault="005C01AA" w:rsidP="005C01AA">
      <w:pPr>
        <w:rPr>
          <w:b/>
          <w:u w:val="single"/>
        </w:rPr>
      </w:pPr>
    </w:p>
    <w:p w14:paraId="0CA3301C" w14:textId="77777777" w:rsidR="002C3EEF" w:rsidRPr="005C01AA" w:rsidRDefault="005C01AA" w:rsidP="005C01AA">
      <w:pPr>
        <w:rPr>
          <w:b/>
          <w:color w:val="548DD4" w:themeColor="text2" w:themeTint="99"/>
          <w:u w:val="single"/>
        </w:rPr>
      </w:pPr>
      <w:r w:rsidRPr="005C01AA">
        <w:rPr>
          <w:b/>
          <w:color w:val="548DD4" w:themeColor="text2" w:themeTint="99"/>
          <w:u w:val="single"/>
        </w:rPr>
        <w:t xml:space="preserve">I - </w:t>
      </w:r>
      <w:r w:rsidR="002C3EEF" w:rsidRPr="005C01AA">
        <w:rPr>
          <w:b/>
          <w:color w:val="548DD4" w:themeColor="text2" w:themeTint="99"/>
          <w:u w:val="single"/>
        </w:rPr>
        <w:t>ETAT INITIAL</w:t>
      </w:r>
    </w:p>
    <w:p w14:paraId="6B794EAD" w14:textId="77777777" w:rsidR="00065E5F" w:rsidRPr="00F3029F" w:rsidRDefault="00065E5F" w:rsidP="002C3EEF">
      <w:pPr>
        <w:pStyle w:val="Sansinterligne"/>
        <w:rPr>
          <w:b/>
          <w:u w:val="single"/>
        </w:rPr>
      </w:pPr>
      <w:r w:rsidRPr="00F3029F">
        <w:rPr>
          <w:b/>
          <w:u w:val="single"/>
        </w:rPr>
        <w:t>1) Situation :</w:t>
      </w:r>
    </w:p>
    <w:p w14:paraId="27CC3F01" w14:textId="77777777" w:rsidR="00065E5F" w:rsidRDefault="00065E5F" w:rsidP="002C3EEF">
      <w:pPr>
        <w:pStyle w:val="Sansinterligne"/>
      </w:pPr>
    </w:p>
    <w:p w14:paraId="6199E274" w14:textId="77777777" w:rsidR="002C3EEF" w:rsidRDefault="002C3EEF" w:rsidP="002C3EEF">
      <w:pPr>
        <w:pStyle w:val="Sansinterligne"/>
      </w:pPr>
      <w:r>
        <w:t xml:space="preserve">L’actuel site de BMX est situé rue de </w:t>
      </w:r>
      <w:proofErr w:type="spellStart"/>
      <w:r>
        <w:t>Vaussoudun</w:t>
      </w:r>
      <w:proofErr w:type="spellEnd"/>
      <w:r>
        <w:t xml:space="preserve"> à La Chapelle-Saint-Mesmin.</w:t>
      </w:r>
    </w:p>
    <w:p w14:paraId="679154DB" w14:textId="77777777" w:rsidR="002C3EEF" w:rsidRDefault="002C3EEF" w:rsidP="002C3EEF">
      <w:pPr>
        <w:pStyle w:val="Sansinterligne"/>
      </w:pPr>
      <w:r>
        <w:t>Il est situé en zone N du Plan Local d’Urbanisme.</w:t>
      </w:r>
    </w:p>
    <w:p w14:paraId="4D7131CB" w14:textId="77777777" w:rsidR="002C3EEF" w:rsidRDefault="00414E44" w:rsidP="002C3EEF">
      <w:pPr>
        <w:pStyle w:val="Sansinterligne"/>
      </w:pPr>
      <w:r>
        <w:rPr>
          <w:noProof/>
          <w:lang w:eastAsia="fr-FR"/>
        </w:rPr>
        <w:drawing>
          <wp:anchor distT="0" distB="0" distL="114300" distR="114300" simplePos="0" relativeHeight="251666432" behindDoc="1" locked="0" layoutInCell="1" allowOverlap="1" wp14:anchorId="21F563DB" wp14:editId="5E0495F5">
            <wp:simplePos x="0" y="0"/>
            <wp:positionH relativeFrom="column">
              <wp:posOffset>-4445</wp:posOffset>
            </wp:positionH>
            <wp:positionV relativeFrom="paragraph">
              <wp:posOffset>116840</wp:posOffset>
            </wp:positionV>
            <wp:extent cx="5838825" cy="3094990"/>
            <wp:effectExtent l="0" t="0" r="9525" b="0"/>
            <wp:wrapTight wrapText="bothSides">
              <wp:wrapPolygon edited="0">
                <wp:start x="0" y="0"/>
                <wp:lineTo x="0" y="21405"/>
                <wp:lineTo x="21565" y="21405"/>
                <wp:lineTo x="21565"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cstate="print">
                      <a:extLst>
                        <a:ext uri="{28A0092B-C50C-407E-A947-70E740481C1C}">
                          <a14:useLocalDpi xmlns:a14="http://schemas.microsoft.com/office/drawing/2010/main" val="0"/>
                        </a:ext>
                      </a:extLst>
                    </a:blip>
                    <a:srcRect l="24486" t="14412" r="4042" b="18235"/>
                    <a:stretch/>
                  </pic:blipFill>
                  <pic:spPr bwMode="auto">
                    <a:xfrm>
                      <a:off x="0" y="0"/>
                      <a:ext cx="5838825" cy="3094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902997" w14:textId="77777777" w:rsidR="00414E44" w:rsidRDefault="00414E44" w:rsidP="002C3EEF">
      <w:pPr>
        <w:pStyle w:val="Sansinterligne"/>
        <w:rPr>
          <w:noProof/>
          <w:lang w:eastAsia="fr-FR"/>
        </w:rPr>
      </w:pPr>
    </w:p>
    <w:p w14:paraId="57984E76" w14:textId="2D8DFEF3" w:rsidR="003D077E" w:rsidRDefault="003D077E" w:rsidP="002C3EEF">
      <w:pPr>
        <w:pStyle w:val="Sansinterligne"/>
      </w:pPr>
      <w:r>
        <w:t xml:space="preserve">La piste de BMX n’est pas inclue dans le périmètre de la réserve naturelle Saint-Mesmin ni </w:t>
      </w:r>
      <w:r w:rsidR="00096C30">
        <w:t>dans le</w:t>
      </w:r>
      <w:r>
        <w:t xml:space="preserve"> périmètre de protection de la réserve naturelle mais à proximité immédiate.</w:t>
      </w:r>
    </w:p>
    <w:p w14:paraId="0906DF16" w14:textId="77777777" w:rsidR="003D077E" w:rsidRPr="003D077E" w:rsidRDefault="00414E44" w:rsidP="003D077E">
      <w:r>
        <w:rPr>
          <w:noProof/>
          <w:lang w:eastAsia="fr-FR"/>
        </w:rPr>
        <w:drawing>
          <wp:anchor distT="0" distB="0" distL="114300" distR="114300" simplePos="0" relativeHeight="251659264" behindDoc="1" locked="0" layoutInCell="1" allowOverlap="1" wp14:anchorId="70F9CA31" wp14:editId="39CEB31C">
            <wp:simplePos x="0" y="0"/>
            <wp:positionH relativeFrom="column">
              <wp:posOffset>43180</wp:posOffset>
            </wp:positionH>
            <wp:positionV relativeFrom="paragraph">
              <wp:posOffset>269875</wp:posOffset>
            </wp:positionV>
            <wp:extent cx="5179695" cy="2962275"/>
            <wp:effectExtent l="0" t="0" r="1905" b="9525"/>
            <wp:wrapTight wrapText="bothSides">
              <wp:wrapPolygon edited="0">
                <wp:start x="0" y="0"/>
                <wp:lineTo x="0" y="21531"/>
                <wp:lineTo x="21529" y="21531"/>
                <wp:lineTo x="21529"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cstate="print">
                      <a:extLst>
                        <a:ext uri="{28A0092B-C50C-407E-A947-70E740481C1C}">
                          <a14:useLocalDpi xmlns:a14="http://schemas.microsoft.com/office/drawing/2010/main" val="0"/>
                        </a:ext>
                      </a:extLst>
                    </a:blip>
                    <a:srcRect l="23990" t="16764" r="9170" b="15294"/>
                    <a:stretch/>
                  </pic:blipFill>
                  <pic:spPr bwMode="auto">
                    <a:xfrm>
                      <a:off x="0" y="0"/>
                      <a:ext cx="5179695" cy="2962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A8F6C7" w14:textId="77777777" w:rsidR="003D077E" w:rsidRPr="003D077E" w:rsidRDefault="003D077E" w:rsidP="003D077E"/>
    <w:p w14:paraId="58101B70" w14:textId="77777777" w:rsidR="003D077E" w:rsidRPr="003D077E" w:rsidRDefault="003D077E" w:rsidP="003D077E"/>
    <w:p w14:paraId="7CF98E25" w14:textId="77777777" w:rsidR="003D077E" w:rsidRPr="003D077E" w:rsidRDefault="003D077E" w:rsidP="003D077E"/>
    <w:p w14:paraId="0CCF2851" w14:textId="77777777" w:rsidR="00414E44" w:rsidRDefault="00414E44" w:rsidP="003D077E"/>
    <w:p w14:paraId="024A5D1B" w14:textId="77777777" w:rsidR="00065E5F" w:rsidRDefault="00065E5F" w:rsidP="003D077E"/>
    <w:p w14:paraId="79E298B1" w14:textId="77777777" w:rsidR="00065E5F" w:rsidRDefault="00065E5F" w:rsidP="003D077E"/>
    <w:p w14:paraId="0508ADE0" w14:textId="77777777" w:rsidR="00065E5F" w:rsidRDefault="00065E5F" w:rsidP="003D077E"/>
    <w:p w14:paraId="39032040" w14:textId="77777777" w:rsidR="00065E5F" w:rsidRDefault="005C01AA" w:rsidP="003D077E">
      <w:r>
        <w:rPr>
          <w:noProof/>
          <w:lang w:eastAsia="fr-FR"/>
        </w:rPr>
        <w:drawing>
          <wp:anchor distT="0" distB="0" distL="114300" distR="114300" simplePos="0" relativeHeight="251658240" behindDoc="0" locked="0" layoutInCell="1" allowOverlap="1" wp14:anchorId="49BA1602" wp14:editId="02EB2698">
            <wp:simplePos x="0" y="0"/>
            <wp:positionH relativeFrom="column">
              <wp:posOffset>-1800225</wp:posOffset>
            </wp:positionH>
            <wp:positionV relativeFrom="paragraph">
              <wp:posOffset>121285</wp:posOffset>
            </wp:positionV>
            <wp:extent cx="2638425" cy="981075"/>
            <wp:effectExtent l="0" t="0" r="9525" b="952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extLst>
                        <a:ext uri="{28A0092B-C50C-407E-A947-70E740481C1C}">
                          <a14:useLocalDpi xmlns:a14="http://schemas.microsoft.com/office/drawing/2010/main" val="0"/>
                        </a:ext>
                      </a:extLst>
                    </a:blip>
                    <a:srcRect l="48144" t="54118" r="6027" b="15588"/>
                    <a:stretch/>
                  </pic:blipFill>
                  <pic:spPr bwMode="auto">
                    <a:xfrm>
                      <a:off x="0" y="0"/>
                      <a:ext cx="2638425" cy="981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F901BB" w14:textId="77777777" w:rsidR="00065E5F" w:rsidRDefault="00065E5F" w:rsidP="003D077E"/>
    <w:p w14:paraId="36C42B8A" w14:textId="77777777" w:rsidR="00065E5F" w:rsidRDefault="00065E5F" w:rsidP="003D077E"/>
    <w:p w14:paraId="1EC72759" w14:textId="77777777" w:rsidR="00414E44" w:rsidRPr="008E1672" w:rsidRDefault="00414E44" w:rsidP="00414E44">
      <w:r>
        <w:rPr>
          <w:noProof/>
          <w:lang w:eastAsia="fr-FR"/>
        </w:rPr>
        <w:lastRenderedPageBreak/>
        <w:drawing>
          <wp:anchor distT="0" distB="0" distL="114300" distR="114300" simplePos="0" relativeHeight="251664384" behindDoc="1" locked="0" layoutInCell="1" allowOverlap="1" wp14:anchorId="12343CDC" wp14:editId="790F7AC5">
            <wp:simplePos x="0" y="0"/>
            <wp:positionH relativeFrom="column">
              <wp:posOffset>43180</wp:posOffset>
            </wp:positionH>
            <wp:positionV relativeFrom="paragraph">
              <wp:posOffset>222885</wp:posOffset>
            </wp:positionV>
            <wp:extent cx="5162550" cy="2901315"/>
            <wp:effectExtent l="0" t="0" r="0" b="0"/>
            <wp:wrapTight wrapText="bothSides">
              <wp:wrapPolygon edited="0">
                <wp:start x="0" y="0"/>
                <wp:lineTo x="0" y="21416"/>
                <wp:lineTo x="21520" y="21416"/>
                <wp:lineTo x="21520"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l="18364" t="17941" r="13638" b="14117"/>
                    <a:stretch/>
                  </pic:blipFill>
                  <pic:spPr bwMode="auto">
                    <a:xfrm>
                      <a:off x="0" y="0"/>
                      <a:ext cx="5162550" cy="2901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Sa situation géographique le place dans le lit endigué de la Loire.</w:t>
      </w:r>
    </w:p>
    <w:p w14:paraId="593D4F7B" w14:textId="77777777" w:rsidR="00414E44" w:rsidRDefault="00414E44" w:rsidP="003D077E"/>
    <w:p w14:paraId="201F0CD5" w14:textId="77777777" w:rsidR="00414E44" w:rsidRDefault="00414E44" w:rsidP="003D077E"/>
    <w:p w14:paraId="623C177A" w14:textId="77777777" w:rsidR="00414E44" w:rsidRDefault="00414E44" w:rsidP="003D077E"/>
    <w:p w14:paraId="365D83D4" w14:textId="77777777" w:rsidR="00414E44" w:rsidRDefault="00414E44" w:rsidP="003D077E"/>
    <w:p w14:paraId="3C97340F" w14:textId="77777777" w:rsidR="00414E44" w:rsidRPr="003D077E" w:rsidRDefault="00414E44" w:rsidP="003D077E"/>
    <w:p w14:paraId="0FB4E756" w14:textId="77777777" w:rsidR="003D077E" w:rsidRPr="003D077E" w:rsidRDefault="003D077E" w:rsidP="003D077E"/>
    <w:p w14:paraId="2A1B9773" w14:textId="77777777" w:rsidR="00065E5F" w:rsidRDefault="00065E5F" w:rsidP="00165175">
      <w:pPr>
        <w:pStyle w:val="Sansinterligne"/>
      </w:pPr>
    </w:p>
    <w:p w14:paraId="7F8DDC02" w14:textId="77777777" w:rsidR="00065E5F" w:rsidRDefault="00065E5F" w:rsidP="00165175">
      <w:pPr>
        <w:pStyle w:val="Sansinterligne"/>
      </w:pPr>
    </w:p>
    <w:p w14:paraId="003E32A4" w14:textId="77777777" w:rsidR="00065E5F" w:rsidRDefault="00065E5F" w:rsidP="00165175">
      <w:pPr>
        <w:pStyle w:val="Sansinterligne"/>
      </w:pPr>
    </w:p>
    <w:p w14:paraId="6D295F12" w14:textId="77777777" w:rsidR="00065E5F" w:rsidRDefault="00065E5F" w:rsidP="00165175">
      <w:pPr>
        <w:pStyle w:val="Sansinterligne"/>
      </w:pPr>
    </w:p>
    <w:p w14:paraId="673116CC" w14:textId="77777777" w:rsidR="00065E5F" w:rsidRDefault="00065E5F" w:rsidP="00165175">
      <w:pPr>
        <w:pStyle w:val="Sansinterligne"/>
      </w:pPr>
    </w:p>
    <w:p w14:paraId="61446F7E" w14:textId="77777777" w:rsidR="00065E5F" w:rsidRDefault="00065E5F" w:rsidP="00165175">
      <w:pPr>
        <w:pStyle w:val="Sansinterligne"/>
      </w:pPr>
    </w:p>
    <w:p w14:paraId="19761762" w14:textId="77777777" w:rsidR="005C01AA" w:rsidRDefault="005C01AA" w:rsidP="00165175">
      <w:pPr>
        <w:pStyle w:val="Sansinterligne"/>
      </w:pPr>
    </w:p>
    <w:p w14:paraId="626BBF93" w14:textId="77777777" w:rsidR="00165175" w:rsidRDefault="005C01AA" w:rsidP="00165175">
      <w:pPr>
        <w:pStyle w:val="Sansinterligne"/>
      </w:pPr>
      <w:r>
        <w:t xml:space="preserve">La piste actuelle de BMX n’est pas située dans le </w:t>
      </w:r>
      <w:r w:rsidR="00165175">
        <w:t>domai</w:t>
      </w:r>
      <w:r>
        <w:t>ne public fluvial de la Loire.</w:t>
      </w:r>
    </w:p>
    <w:p w14:paraId="5AA1545A" w14:textId="77777777" w:rsidR="003D077E" w:rsidRDefault="003D077E" w:rsidP="003D077E">
      <w:pPr>
        <w:rPr>
          <w:noProof/>
          <w:lang w:eastAsia="fr-FR"/>
        </w:rPr>
      </w:pPr>
      <w:r>
        <w:rPr>
          <w:noProof/>
          <w:lang w:eastAsia="fr-FR"/>
        </w:rPr>
        <w:drawing>
          <wp:anchor distT="0" distB="0" distL="114300" distR="114300" simplePos="0" relativeHeight="251660288" behindDoc="1" locked="0" layoutInCell="1" allowOverlap="1" wp14:anchorId="61E5C6E8" wp14:editId="470CAF7C">
            <wp:simplePos x="0" y="0"/>
            <wp:positionH relativeFrom="column">
              <wp:posOffset>-4445</wp:posOffset>
            </wp:positionH>
            <wp:positionV relativeFrom="paragraph">
              <wp:posOffset>143510</wp:posOffset>
            </wp:positionV>
            <wp:extent cx="4041140" cy="2286000"/>
            <wp:effectExtent l="0" t="0" r="0" b="0"/>
            <wp:wrapTight wrapText="bothSides">
              <wp:wrapPolygon edited="0">
                <wp:start x="0" y="0"/>
                <wp:lineTo x="0" y="21420"/>
                <wp:lineTo x="21485" y="21420"/>
                <wp:lineTo x="21485"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21839" t="16765" r="21413" b="26176"/>
                    <a:stretch/>
                  </pic:blipFill>
                  <pic:spPr bwMode="auto">
                    <a:xfrm>
                      <a:off x="0" y="0"/>
                      <a:ext cx="4041140" cy="228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2DD463" w14:textId="77777777" w:rsidR="003D077E" w:rsidRPr="003D077E" w:rsidRDefault="003D077E" w:rsidP="003D077E">
      <w:r>
        <w:rPr>
          <w:noProof/>
          <w:lang w:eastAsia="fr-FR"/>
        </w:rPr>
        <w:drawing>
          <wp:anchor distT="0" distB="0" distL="114300" distR="114300" simplePos="0" relativeHeight="251661312" behindDoc="1" locked="0" layoutInCell="1" allowOverlap="1" wp14:anchorId="4CB515E4" wp14:editId="5A15B09B">
            <wp:simplePos x="0" y="0"/>
            <wp:positionH relativeFrom="column">
              <wp:posOffset>0</wp:posOffset>
            </wp:positionH>
            <wp:positionV relativeFrom="paragraph">
              <wp:posOffset>48895</wp:posOffset>
            </wp:positionV>
            <wp:extent cx="2209800" cy="1943735"/>
            <wp:effectExtent l="0" t="0" r="0" b="0"/>
            <wp:wrapTight wrapText="bothSides">
              <wp:wrapPolygon edited="0">
                <wp:start x="0" y="0"/>
                <wp:lineTo x="0" y="21381"/>
                <wp:lineTo x="21414" y="21381"/>
                <wp:lineTo x="21414"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65351" t="38824" r="4373" b="13823"/>
                    <a:stretch/>
                  </pic:blipFill>
                  <pic:spPr bwMode="auto">
                    <a:xfrm>
                      <a:off x="0" y="0"/>
                      <a:ext cx="2209800" cy="194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39D60C" w14:textId="77777777" w:rsidR="00065E5F" w:rsidRDefault="005C01AA" w:rsidP="003D077E">
      <w:r>
        <w:t>Elle est inclue dans le périmètre du</w:t>
      </w:r>
      <w:r w:rsidR="00065E5F">
        <w:t xml:space="preserve"> site Natura 2000</w:t>
      </w:r>
      <w:r>
        <w:t>.</w:t>
      </w:r>
    </w:p>
    <w:p w14:paraId="04D55C69" w14:textId="77777777" w:rsidR="0051448A" w:rsidRDefault="0051448A" w:rsidP="003D077E">
      <w:pPr>
        <w:rPr>
          <w:noProof/>
          <w:lang w:eastAsia="fr-FR"/>
        </w:rPr>
      </w:pPr>
      <w:r>
        <w:rPr>
          <w:noProof/>
          <w:lang w:eastAsia="fr-FR"/>
        </w:rPr>
        <w:drawing>
          <wp:anchor distT="0" distB="0" distL="114300" distR="114300" simplePos="0" relativeHeight="251662336" behindDoc="1" locked="0" layoutInCell="1" allowOverlap="1" wp14:anchorId="0D250FEA" wp14:editId="61E0432C">
            <wp:simplePos x="0" y="0"/>
            <wp:positionH relativeFrom="column">
              <wp:posOffset>-52070</wp:posOffset>
            </wp:positionH>
            <wp:positionV relativeFrom="paragraph">
              <wp:posOffset>-4445</wp:posOffset>
            </wp:positionV>
            <wp:extent cx="4716780" cy="2571750"/>
            <wp:effectExtent l="0" t="0" r="7620" b="0"/>
            <wp:wrapTight wrapText="bothSides">
              <wp:wrapPolygon edited="0">
                <wp:start x="0" y="0"/>
                <wp:lineTo x="0" y="21440"/>
                <wp:lineTo x="21548" y="21440"/>
                <wp:lineTo x="21548"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7941" t="24706" r="26211" b="11470"/>
                    <a:stretch/>
                  </pic:blipFill>
                  <pic:spPr bwMode="auto">
                    <a:xfrm>
                      <a:off x="0" y="0"/>
                      <a:ext cx="4716780" cy="2571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46D7A7" w14:textId="77777777" w:rsidR="0051448A" w:rsidRDefault="0051448A" w:rsidP="003D077E">
      <w:pPr>
        <w:rPr>
          <w:noProof/>
          <w:lang w:eastAsia="fr-FR"/>
        </w:rPr>
      </w:pPr>
    </w:p>
    <w:p w14:paraId="20CBDB4A" w14:textId="77777777" w:rsidR="008E1672" w:rsidRDefault="0051448A" w:rsidP="003D077E">
      <w:r>
        <w:rPr>
          <w:noProof/>
          <w:lang w:eastAsia="fr-FR"/>
        </w:rPr>
        <w:drawing>
          <wp:anchor distT="0" distB="0" distL="114300" distR="114300" simplePos="0" relativeHeight="251663360" behindDoc="1" locked="0" layoutInCell="1" allowOverlap="1" wp14:anchorId="737DCD8B" wp14:editId="3C43302D">
            <wp:simplePos x="0" y="0"/>
            <wp:positionH relativeFrom="column">
              <wp:posOffset>-523875</wp:posOffset>
            </wp:positionH>
            <wp:positionV relativeFrom="paragraph">
              <wp:posOffset>617220</wp:posOffset>
            </wp:positionV>
            <wp:extent cx="2647950" cy="1743075"/>
            <wp:effectExtent l="0" t="0" r="0" b="9525"/>
            <wp:wrapTight wrapText="bothSides">
              <wp:wrapPolygon edited="0">
                <wp:start x="0" y="0"/>
                <wp:lineTo x="0" y="21482"/>
                <wp:lineTo x="21445" y="21482"/>
                <wp:lineTo x="21445"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47978" t="28824" r="5964" b="17284"/>
                    <a:stretch/>
                  </pic:blipFill>
                  <pic:spPr bwMode="auto">
                    <a:xfrm>
                      <a:off x="0" y="0"/>
                      <a:ext cx="2647950" cy="1743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A87382" w14:textId="77777777" w:rsidR="008E1672" w:rsidRPr="008E1672" w:rsidRDefault="008E1672" w:rsidP="008E1672"/>
    <w:p w14:paraId="309DFDF3" w14:textId="564BFC51" w:rsidR="0051448A" w:rsidRPr="00065E5F" w:rsidRDefault="00065E5F" w:rsidP="008E1672">
      <w:r>
        <w:lastRenderedPageBreak/>
        <w:t>E</w:t>
      </w:r>
      <w:r w:rsidR="00096C30">
        <w:t>lle</w:t>
      </w:r>
      <w:r>
        <w:t xml:space="preserve"> est inclu</w:t>
      </w:r>
      <w:r w:rsidR="00096C30">
        <w:t>e</w:t>
      </w:r>
      <w:r>
        <w:t xml:space="preserve"> dan</w:t>
      </w:r>
      <w:r w:rsidR="00096C30">
        <w:t xml:space="preserve">s le périmètre du site « Val de Loire » </w:t>
      </w:r>
      <w:r>
        <w:t>inscrit sur la liste du patrimoine mondial de l’UNESCO.</w:t>
      </w:r>
      <w:r w:rsidR="00096C30">
        <w:br/>
      </w:r>
      <w:r>
        <w:t>L’actuelle piste est située entre la levée de la Loire et la servitude de marchepied de la Loire.</w:t>
      </w:r>
    </w:p>
    <w:p w14:paraId="3824312A" w14:textId="77777777" w:rsidR="00165175" w:rsidRDefault="00065E5F" w:rsidP="008E1672">
      <w:pPr>
        <w:rPr>
          <w:i/>
        </w:rPr>
      </w:pPr>
      <w:r>
        <w:rPr>
          <w:noProof/>
          <w:lang w:eastAsia="fr-FR"/>
        </w:rPr>
        <w:drawing>
          <wp:anchor distT="0" distB="0" distL="114300" distR="114300" simplePos="0" relativeHeight="251665408" behindDoc="1" locked="0" layoutInCell="1" allowOverlap="1" wp14:anchorId="789C10BA" wp14:editId="163A9C5E">
            <wp:simplePos x="0" y="0"/>
            <wp:positionH relativeFrom="column">
              <wp:posOffset>5080</wp:posOffset>
            </wp:positionH>
            <wp:positionV relativeFrom="paragraph">
              <wp:posOffset>111125</wp:posOffset>
            </wp:positionV>
            <wp:extent cx="5276850" cy="2529840"/>
            <wp:effectExtent l="0" t="0" r="0" b="3810"/>
            <wp:wrapTight wrapText="bothSides">
              <wp:wrapPolygon edited="0">
                <wp:start x="0" y="0"/>
                <wp:lineTo x="0" y="21470"/>
                <wp:lineTo x="21522" y="21470"/>
                <wp:lineTo x="21522"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14890" t="21765" r="16451" b="19705"/>
                    <a:stretch/>
                  </pic:blipFill>
                  <pic:spPr bwMode="auto">
                    <a:xfrm>
                      <a:off x="0" y="0"/>
                      <a:ext cx="5276850" cy="2529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7EE296" w14:textId="77777777" w:rsidR="00165175" w:rsidRDefault="00165175" w:rsidP="008E1672">
      <w:pPr>
        <w:rPr>
          <w:i/>
        </w:rPr>
      </w:pPr>
    </w:p>
    <w:p w14:paraId="21C77587" w14:textId="77777777" w:rsidR="00165175" w:rsidRDefault="00165175" w:rsidP="008E1672">
      <w:pPr>
        <w:rPr>
          <w:i/>
        </w:rPr>
      </w:pPr>
    </w:p>
    <w:p w14:paraId="7BF47822" w14:textId="77777777" w:rsidR="00165175" w:rsidRDefault="00165175" w:rsidP="008E1672">
      <w:pPr>
        <w:rPr>
          <w:i/>
        </w:rPr>
      </w:pPr>
    </w:p>
    <w:p w14:paraId="6CB1A41D" w14:textId="77777777" w:rsidR="00050DFF" w:rsidRDefault="00050DFF" w:rsidP="008E1672">
      <w:pPr>
        <w:rPr>
          <w:noProof/>
          <w:lang w:eastAsia="fr-FR"/>
        </w:rPr>
      </w:pPr>
    </w:p>
    <w:p w14:paraId="75F1DECC" w14:textId="77777777" w:rsidR="00165175" w:rsidRDefault="00165175" w:rsidP="008E1672">
      <w:pPr>
        <w:rPr>
          <w:noProof/>
          <w:lang w:eastAsia="fr-FR"/>
        </w:rPr>
      </w:pPr>
    </w:p>
    <w:p w14:paraId="5AFD3876" w14:textId="77777777" w:rsidR="00065E5F" w:rsidRDefault="00065E5F" w:rsidP="008E1672">
      <w:pPr>
        <w:rPr>
          <w:i/>
        </w:rPr>
      </w:pPr>
    </w:p>
    <w:p w14:paraId="3F6BE68D" w14:textId="77777777" w:rsidR="00065E5F" w:rsidRPr="00065E5F" w:rsidRDefault="00065E5F" w:rsidP="00065E5F"/>
    <w:p w14:paraId="29788757" w14:textId="77777777" w:rsidR="00065E5F" w:rsidRDefault="00065E5F" w:rsidP="00065E5F"/>
    <w:p w14:paraId="0FECDF76" w14:textId="77777777" w:rsidR="00165175" w:rsidRPr="00F3029F" w:rsidRDefault="00065E5F" w:rsidP="00065E5F">
      <w:pPr>
        <w:rPr>
          <w:b/>
          <w:u w:val="single"/>
        </w:rPr>
      </w:pPr>
      <w:r w:rsidRPr="00F3029F">
        <w:rPr>
          <w:b/>
          <w:u w:val="single"/>
        </w:rPr>
        <w:t>2) Etat des lieux :</w:t>
      </w:r>
    </w:p>
    <w:p w14:paraId="0D4576F4" w14:textId="77777777" w:rsidR="00B0793A" w:rsidRDefault="00B0793A" w:rsidP="00065E5F">
      <w:pPr>
        <w:pStyle w:val="Sansinterligne"/>
      </w:pPr>
      <w:r>
        <w:rPr>
          <w:noProof/>
          <w:lang w:eastAsia="fr-FR"/>
        </w:rPr>
        <w:drawing>
          <wp:anchor distT="0" distB="0" distL="114300" distR="114300" simplePos="0" relativeHeight="251667456" behindDoc="1" locked="0" layoutInCell="1" allowOverlap="1" wp14:anchorId="618D9218" wp14:editId="0F2A9BA8">
            <wp:simplePos x="0" y="0"/>
            <wp:positionH relativeFrom="column">
              <wp:posOffset>-4445</wp:posOffset>
            </wp:positionH>
            <wp:positionV relativeFrom="paragraph">
              <wp:posOffset>2540</wp:posOffset>
            </wp:positionV>
            <wp:extent cx="5760720" cy="2658110"/>
            <wp:effectExtent l="0" t="0" r="0" b="8890"/>
            <wp:wrapTight wrapText="bothSides">
              <wp:wrapPolygon edited="0">
                <wp:start x="0" y="0"/>
                <wp:lineTo x="0" y="21517"/>
                <wp:lineTo x="21500" y="21517"/>
                <wp:lineTo x="21500" y="0"/>
                <wp:lineTo x="0" y="0"/>
              </wp:wrapPolygon>
            </wp:wrapTight>
            <wp:docPr id="8" name="Image 8" descr="\\SRVDC\Mairie\_Commun\DST\1-OPERATIONS\Bâtiments\BMX\Site des Pierrelayes\Evaluation environnementale\Photos BMX bord de Loire\IMG_20220311_11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RVDC\Mairie\_Commun\DST\1-OPERATIONS\Bâtiments\BMX\Site des Pierrelayes\Evaluation environnementale\Photos BMX bord de Loire\IMG_20220311_11101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F13440" w14:textId="77777777" w:rsidR="00065E5F" w:rsidRDefault="00B0793A" w:rsidP="00065E5F">
      <w:pPr>
        <w:pStyle w:val="Sansinterligne"/>
      </w:pPr>
      <w:r>
        <w:rPr>
          <w:noProof/>
          <w:lang w:eastAsia="fr-FR"/>
        </w:rPr>
        <w:drawing>
          <wp:anchor distT="0" distB="0" distL="114300" distR="114300" simplePos="0" relativeHeight="251668480" behindDoc="1" locked="0" layoutInCell="1" allowOverlap="1" wp14:anchorId="70A235F3" wp14:editId="19FC94C7">
            <wp:simplePos x="0" y="0"/>
            <wp:positionH relativeFrom="column">
              <wp:posOffset>-1270</wp:posOffset>
            </wp:positionH>
            <wp:positionV relativeFrom="paragraph">
              <wp:posOffset>294005</wp:posOffset>
            </wp:positionV>
            <wp:extent cx="5760720" cy="2658110"/>
            <wp:effectExtent l="0" t="0" r="0" b="8890"/>
            <wp:wrapTight wrapText="bothSides">
              <wp:wrapPolygon edited="0">
                <wp:start x="0" y="0"/>
                <wp:lineTo x="0" y="21517"/>
                <wp:lineTo x="21500" y="21517"/>
                <wp:lineTo x="21500" y="0"/>
                <wp:lineTo x="0" y="0"/>
              </wp:wrapPolygon>
            </wp:wrapTight>
            <wp:docPr id="9" name="Image 9" descr="\\SRVDC\Mairie\_Commun\DST\1-OPERATIONS\Bâtiments\BMX\Site des Pierrelayes\Evaluation environnementale\Photos BMX bord de Loire\IMG_20220311_110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RVDC\Mairie\_Commun\DST\1-OPERATIONS\Bâtiments\BMX\Site des Pierrelayes\Evaluation environnementale\Photos BMX bord de Loire\IMG_20220311_11082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2658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65E5F">
        <w:t>L’actuelle piste est en revêtement calcaire et est très peu arborée.</w:t>
      </w:r>
    </w:p>
    <w:p w14:paraId="0C6E4B47" w14:textId="77777777" w:rsidR="00065E5F" w:rsidRDefault="00065E5F" w:rsidP="00065E5F">
      <w:pPr>
        <w:pStyle w:val="Sansinterligne"/>
      </w:pPr>
      <w:r>
        <w:lastRenderedPageBreak/>
        <w:t xml:space="preserve">Un bâtiment fait office de réserve </w:t>
      </w:r>
      <w:r w:rsidR="00E567FD">
        <w:t xml:space="preserve">et de stockage </w:t>
      </w:r>
      <w:r>
        <w:t>sous la butte de départ.</w:t>
      </w:r>
    </w:p>
    <w:p w14:paraId="7E4A95F7" w14:textId="77777777" w:rsidR="00B0793A" w:rsidRDefault="00B0793A" w:rsidP="00065E5F">
      <w:pPr>
        <w:pStyle w:val="Sansinterligne"/>
      </w:pPr>
    </w:p>
    <w:p w14:paraId="0E682742" w14:textId="77777777" w:rsidR="00B0793A" w:rsidRDefault="00B0793A" w:rsidP="00065E5F">
      <w:pPr>
        <w:pStyle w:val="Sansinterligne"/>
      </w:pPr>
      <w:r>
        <w:rPr>
          <w:noProof/>
          <w:lang w:eastAsia="fr-FR"/>
        </w:rPr>
        <w:drawing>
          <wp:anchor distT="0" distB="0" distL="114300" distR="114300" simplePos="0" relativeHeight="251670528" behindDoc="1" locked="0" layoutInCell="1" allowOverlap="1" wp14:anchorId="09E4668B" wp14:editId="1A3EAA94">
            <wp:simplePos x="0" y="0"/>
            <wp:positionH relativeFrom="column">
              <wp:posOffset>14605</wp:posOffset>
            </wp:positionH>
            <wp:positionV relativeFrom="paragraph">
              <wp:posOffset>27305</wp:posOffset>
            </wp:positionV>
            <wp:extent cx="5267325" cy="2430145"/>
            <wp:effectExtent l="0" t="0" r="9525" b="8255"/>
            <wp:wrapTight wrapText="bothSides">
              <wp:wrapPolygon edited="0">
                <wp:start x="0" y="0"/>
                <wp:lineTo x="0" y="21504"/>
                <wp:lineTo x="21561" y="21504"/>
                <wp:lineTo x="21561" y="0"/>
                <wp:lineTo x="0" y="0"/>
              </wp:wrapPolygon>
            </wp:wrapTight>
            <wp:docPr id="12" name="Image 12" descr="\\SRVDC\Mairie\_Commun\DST\1-OPERATIONS\Bâtiments\BMX\Site des Pierrelayes\Evaluation environnementale\Photos BMX bord de Loire\164733089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RVDC\Mairie\_Commun\DST\1-OPERATIONS\Bâtiments\BMX\Site des Pierrelayes\Evaluation environnementale\Photos BMX bord de Loire\164733089301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7325" cy="2430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B6D2A3" w14:textId="77777777" w:rsidR="00B0793A" w:rsidRDefault="00B0793A" w:rsidP="00065E5F">
      <w:pPr>
        <w:pStyle w:val="Sansinterligne"/>
      </w:pPr>
    </w:p>
    <w:p w14:paraId="1CBB91E1" w14:textId="77777777" w:rsidR="00B0793A" w:rsidRDefault="00B0793A" w:rsidP="00065E5F">
      <w:pPr>
        <w:pStyle w:val="Sansinterligne"/>
      </w:pPr>
    </w:p>
    <w:p w14:paraId="62D83655" w14:textId="77777777" w:rsidR="00B0793A" w:rsidRDefault="00B0793A" w:rsidP="00065E5F">
      <w:pPr>
        <w:pStyle w:val="Sansinterligne"/>
      </w:pPr>
    </w:p>
    <w:p w14:paraId="1BA953AA" w14:textId="77777777" w:rsidR="00B0793A" w:rsidRDefault="00B0793A" w:rsidP="00065E5F">
      <w:pPr>
        <w:pStyle w:val="Sansinterligne"/>
      </w:pPr>
    </w:p>
    <w:p w14:paraId="49FB731B" w14:textId="77777777" w:rsidR="00B0793A" w:rsidRDefault="00B0793A" w:rsidP="00065E5F">
      <w:pPr>
        <w:pStyle w:val="Sansinterligne"/>
      </w:pPr>
    </w:p>
    <w:p w14:paraId="4E7B9E30" w14:textId="77777777" w:rsidR="00B0793A" w:rsidRDefault="00B0793A" w:rsidP="00065E5F">
      <w:pPr>
        <w:pStyle w:val="Sansinterligne"/>
      </w:pPr>
    </w:p>
    <w:p w14:paraId="777066EF" w14:textId="77777777" w:rsidR="00B0793A" w:rsidRDefault="00B0793A" w:rsidP="00065E5F">
      <w:pPr>
        <w:pStyle w:val="Sansinterligne"/>
      </w:pPr>
    </w:p>
    <w:p w14:paraId="2E29D450" w14:textId="77777777" w:rsidR="00B0793A" w:rsidRDefault="00B0793A" w:rsidP="00065E5F">
      <w:pPr>
        <w:pStyle w:val="Sansinterligne"/>
      </w:pPr>
    </w:p>
    <w:p w14:paraId="15C2D3B6" w14:textId="77777777" w:rsidR="00B0793A" w:rsidRDefault="00B0793A" w:rsidP="00065E5F">
      <w:pPr>
        <w:pStyle w:val="Sansinterligne"/>
      </w:pPr>
    </w:p>
    <w:p w14:paraId="6E40AE01" w14:textId="77777777" w:rsidR="00B0793A" w:rsidRDefault="00B0793A" w:rsidP="00065E5F">
      <w:pPr>
        <w:pStyle w:val="Sansinterligne"/>
      </w:pPr>
    </w:p>
    <w:p w14:paraId="426041BE" w14:textId="77777777" w:rsidR="00B0793A" w:rsidRDefault="00B0793A" w:rsidP="00065E5F">
      <w:pPr>
        <w:pStyle w:val="Sansinterligne"/>
      </w:pPr>
    </w:p>
    <w:p w14:paraId="01C6E6BA" w14:textId="77777777" w:rsidR="00B0793A" w:rsidRDefault="00B0793A" w:rsidP="00065E5F">
      <w:pPr>
        <w:pStyle w:val="Sansinterligne"/>
      </w:pPr>
    </w:p>
    <w:p w14:paraId="468E12BC" w14:textId="77777777" w:rsidR="00B0793A" w:rsidRDefault="00B0793A" w:rsidP="00065E5F">
      <w:pPr>
        <w:pStyle w:val="Sansinterligne"/>
      </w:pPr>
    </w:p>
    <w:p w14:paraId="537193BC" w14:textId="77777777" w:rsidR="00B0793A" w:rsidRDefault="00B0793A" w:rsidP="00065E5F">
      <w:pPr>
        <w:pStyle w:val="Sansinterligne"/>
      </w:pPr>
    </w:p>
    <w:p w14:paraId="473D712F" w14:textId="77777777" w:rsidR="00B0793A" w:rsidRDefault="00B0793A" w:rsidP="00065E5F">
      <w:pPr>
        <w:pStyle w:val="Sansinterligne"/>
      </w:pPr>
    </w:p>
    <w:p w14:paraId="7D996A72" w14:textId="77777777" w:rsidR="00B0793A" w:rsidRDefault="00B0793A" w:rsidP="00B0793A">
      <w:pPr>
        <w:pStyle w:val="Sansinterligne"/>
      </w:pPr>
      <w:r>
        <w:t xml:space="preserve">Deux constructions modulaires ont été implantées à l’entrée du terrain pour recevoir les sportifs. </w:t>
      </w:r>
    </w:p>
    <w:p w14:paraId="0195A03D" w14:textId="77777777" w:rsidR="00B0793A" w:rsidRDefault="00B0793A" w:rsidP="00065E5F">
      <w:pPr>
        <w:pStyle w:val="Sansinterligne"/>
      </w:pPr>
    </w:p>
    <w:p w14:paraId="6430EB59" w14:textId="77777777" w:rsidR="00B0793A" w:rsidRDefault="00B0793A" w:rsidP="00065E5F">
      <w:pPr>
        <w:pStyle w:val="Sansinterligne"/>
      </w:pPr>
      <w:r>
        <w:rPr>
          <w:noProof/>
          <w:lang w:eastAsia="fr-FR"/>
        </w:rPr>
        <w:drawing>
          <wp:anchor distT="0" distB="0" distL="114300" distR="114300" simplePos="0" relativeHeight="251669504" behindDoc="1" locked="0" layoutInCell="1" allowOverlap="1" wp14:anchorId="7122BF90" wp14:editId="5D1BE24F">
            <wp:simplePos x="0" y="0"/>
            <wp:positionH relativeFrom="column">
              <wp:posOffset>14605</wp:posOffset>
            </wp:positionH>
            <wp:positionV relativeFrom="paragraph">
              <wp:posOffset>34290</wp:posOffset>
            </wp:positionV>
            <wp:extent cx="5372100" cy="2478405"/>
            <wp:effectExtent l="0" t="0" r="0" b="0"/>
            <wp:wrapTight wrapText="bothSides">
              <wp:wrapPolygon edited="0">
                <wp:start x="0" y="0"/>
                <wp:lineTo x="0" y="21417"/>
                <wp:lineTo x="21523" y="21417"/>
                <wp:lineTo x="21523" y="0"/>
                <wp:lineTo x="0" y="0"/>
              </wp:wrapPolygon>
            </wp:wrapTight>
            <wp:docPr id="13" name="Image 13" descr="\\SRVDC\Mairie\_Commun\DST\1-OPERATIONS\Bâtiments\BMX\Site des Pierrelayes\Evaluation environnementale\Photos BMX bord de Loire\1647330893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RVDC\Mairie\_Commun\DST\1-OPERATIONS\Bâtiments\BMX\Site des Pierrelayes\Evaluation environnementale\Photos BMX bord de Loire\164733089300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72100" cy="2478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C18F19" w14:textId="77777777" w:rsidR="00B0793A" w:rsidRDefault="00B0793A" w:rsidP="00065E5F">
      <w:pPr>
        <w:pStyle w:val="Sansinterligne"/>
      </w:pPr>
    </w:p>
    <w:p w14:paraId="739B883F" w14:textId="77777777" w:rsidR="00B0793A" w:rsidRDefault="00B0793A" w:rsidP="00065E5F">
      <w:pPr>
        <w:pStyle w:val="Sansinterligne"/>
      </w:pPr>
    </w:p>
    <w:p w14:paraId="30C6D4BF" w14:textId="77777777" w:rsidR="00B0793A" w:rsidRDefault="00B0793A" w:rsidP="00065E5F">
      <w:pPr>
        <w:pStyle w:val="Sansinterligne"/>
      </w:pPr>
    </w:p>
    <w:p w14:paraId="56DC609A" w14:textId="77777777" w:rsidR="00B0793A" w:rsidRDefault="00B0793A" w:rsidP="00065E5F">
      <w:pPr>
        <w:pStyle w:val="Sansinterligne"/>
      </w:pPr>
    </w:p>
    <w:p w14:paraId="5F72DD25" w14:textId="77777777" w:rsidR="00B0793A" w:rsidRDefault="00B0793A" w:rsidP="00065E5F">
      <w:pPr>
        <w:pStyle w:val="Sansinterligne"/>
      </w:pPr>
    </w:p>
    <w:p w14:paraId="549AAF2E" w14:textId="77777777" w:rsidR="00B0793A" w:rsidRDefault="00B0793A" w:rsidP="00065E5F">
      <w:pPr>
        <w:pStyle w:val="Sansinterligne"/>
      </w:pPr>
    </w:p>
    <w:p w14:paraId="4D3F5047" w14:textId="77777777" w:rsidR="00B0793A" w:rsidRDefault="00B0793A" w:rsidP="00065E5F">
      <w:pPr>
        <w:pStyle w:val="Sansinterligne"/>
      </w:pPr>
    </w:p>
    <w:p w14:paraId="10F78219" w14:textId="77777777" w:rsidR="00B0793A" w:rsidRDefault="00B0793A" w:rsidP="00065E5F">
      <w:pPr>
        <w:pStyle w:val="Sansinterligne"/>
      </w:pPr>
    </w:p>
    <w:p w14:paraId="0246A572" w14:textId="77777777" w:rsidR="00B0793A" w:rsidRDefault="00B0793A" w:rsidP="00065E5F">
      <w:pPr>
        <w:pStyle w:val="Sansinterligne"/>
      </w:pPr>
    </w:p>
    <w:p w14:paraId="6B45A7E8" w14:textId="77777777" w:rsidR="00B0793A" w:rsidRDefault="00B0793A" w:rsidP="00065E5F">
      <w:pPr>
        <w:pStyle w:val="Sansinterligne"/>
      </w:pPr>
    </w:p>
    <w:p w14:paraId="6A47508A" w14:textId="77777777" w:rsidR="00B0793A" w:rsidRDefault="00B0793A" w:rsidP="00065E5F">
      <w:pPr>
        <w:pStyle w:val="Sansinterligne"/>
      </w:pPr>
    </w:p>
    <w:p w14:paraId="4CE9A635" w14:textId="77777777" w:rsidR="00B0793A" w:rsidRDefault="00B0793A" w:rsidP="00065E5F">
      <w:pPr>
        <w:pStyle w:val="Sansinterligne"/>
      </w:pPr>
    </w:p>
    <w:p w14:paraId="3A9A248F" w14:textId="77777777" w:rsidR="00B0793A" w:rsidRDefault="00B0793A" w:rsidP="00065E5F">
      <w:pPr>
        <w:pStyle w:val="Sansinterligne"/>
      </w:pPr>
    </w:p>
    <w:p w14:paraId="46794B9B" w14:textId="77777777" w:rsidR="00B0793A" w:rsidRDefault="00B0793A" w:rsidP="00065E5F">
      <w:pPr>
        <w:pStyle w:val="Sansinterligne"/>
      </w:pPr>
    </w:p>
    <w:p w14:paraId="365641FD" w14:textId="77777777" w:rsidR="00B0793A" w:rsidRDefault="00B0793A" w:rsidP="00065E5F">
      <w:pPr>
        <w:pStyle w:val="Sansinterligne"/>
      </w:pPr>
    </w:p>
    <w:p w14:paraId="262E6818" w14:textId="77777777" w:rsidR="00E567FD" w:rsidRDefault="00E567FD" w:rsidP="00065E5F">
      <w:pPr>
        <w:pStyle w:val="Sansinterligne"/>
      </w:pPr>
      <w:r>
        <w:t>Le terrain est clôturé par un grillage rigide afin de limiter toute intrusion.</w:t>
      </w:r>
    </w:p>
    <w:p w14:paraId="5D5C2ABF" w14:textId="77777777" w:rsidR="004438CE" w:rsidRDefault="004438CE" w:rsidP="00065E5F">
      <w:pPr>
        <w:pStyle w:val="Sansinterligne"/>
      </w:pPr>
    </w:p>
    <w:p w14:paraId="33E0CCE9" w14:textId="77777777" w:rsidR="004438CE" w:rsidRDefault="004438CE" w:rsidP="00065E5F">
      <w:pPr>
        <w:pStyle w:val="Sansinterligne"/>
      </w:pPr>
      <w:r>
        <w:rPr>
          <w:noProof/>
          <w:lang w:eastAsia="fr-FR"/>
        </w:rPr>
        <w:drawing>
          <wp:anchor distT="0" distB="0" distL="114300" distR="114300" simplePos="0" relativeHeight="251672576" behindDoc="1" locked="0" layoutInCell="1" allowOverlap="1" wp14:anchorId="11C5D93A" wp14:editId="6E2B4874">
            <wp:simplePos x="0" y="0"/>
            <wp:positionH relativeFrom="column">
              <wp:posOffset>81280</wp:posOffset>
            </wp:positionH>
            <wp:positionV relativeFrom="paragraph">
              <wp:posOffset>37465</wp:posOffset>
            </wp:positionV>
            <wp:extent cx="5467350" cy="2519045"/>
            <wp:effectExtent l="0" t="0" r="0" b="0"/>
            <wp:wrapTight wrapText="bothSides">
              <wp:wrapPolygon edited="0">
                <wp:start x="0" y="0"/>
                <wp:lineTo x="0" y="21399"/>
                <wp:lineTo x="21525" y="21399"/>
                <wp:lineTo x="21525" y="0"/>
                <wp:lineTo x="0" y="0"/>
              </wp:wrapPolygon>
            </wp:wrapTight>
            <wp:docPr id="14" name="Image 14" descr="\\SRVDC\Mairie\_Commun\DST\1-OPERATIONS\Bâtiments\BMX\Site des Pierrelayes\Evaluation environnementale\Photos BMX bord de Loire\IMG_20220311_112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RVDC\Mairie\_Commun\DST\1-OPERATIONS\Bâtiments\BMX\Site des Pierrelayes\Evaluation environnementale\Photos BMX bord de Loire\IMG_20220311_11214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7350" cy="2519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21D338" w14:textId="77777777" w:rsidR="004438CE" w:rsidRDefault="004438CE" w:rsidP="00065E5F">
      <w:pPr>
        <w:pStyle w:val="Sansinterligne"/>
      </w:pPr>
    </w:p>
    <w:p w14:paraId="76B0FD9B" w14:textId="77777777" w:rsidR="004438CE" w:rsidRDefault="004438CE" w:rsidP="00065E5F">
      <w:pPr>
        <w:pStyle w:val="Sansinterligne"/>
      </w:pPr>
    </w:p>
    <w:p w14:paraId="7EFE2395" w14:textId="77777777" w:rsidR="004438CE" w:rsidRDefault="004438CE" w:rsidP="00065E5F">
      <w:pPr>
        <w:pStyle w:val="Sansinterligne"/>
      </w:pPr>
    </w:p>
    <w:p w14:paraId="76A80A21" w14:textId="77777777" w:rsidR="004438CE" w:rsidRDefault="004438CE" w:rsidP="00065E5F">
      <w:pPr>
        <w:pStyle w:val="Sansinterligne"/>
      </w:pPr>
    </w:p>
    <w:p w14:paraId="27998FB2" w14:textId="77777777" w:rsidR="004438CE" w:rsidRDefault="004438CE" w:rsidP="00065E5F">
      <w:pPr>
        <w:pStyle w:val="Sansinterligne"/>
      </w:pPr>
    </w:p>
    <w:p w14:paraId="492A754F" w14:textId="77777777" w:rsidR="004438CE" w:rsidRDefault="004438CE" w:rsidP="00065E5F">
      <w:pPr>
        <w:pStyle w:val="Sansinterligne"/>
      </w:pPr>
    </w:p>
    <w:p w14:paraId="7CE322C6" w14:textId="77777777" w:rsidR="004438CE" w:rsidRDefault="004438CE" w:rsidP="00065E5F">
      <w:pPr>
        <w:pStyle w:val="Sansinterligne"/>
      </w:pPr>
    </w:p>
    <w:p w14:paraId="30BA0648" w14:textId="77777777" w:rsidR="004438CE" w:rsidRDefault="004438CE" w:rsidP="00065E5F">
      <w:pPr>
        <w:pStyle w:val="Sansinterligne"/>
      </w:pPr>
    </w:p>
    <w:p w14:paraId="6B8FD7D6" w14:textId="77777777" w:rsidR="004438CE" w:rsidRDefault="004438CE" w:rsidP="00065E5F">
      <w:pPr>
        <w:pStyle w:val="Sansinterligne"/>
      </w:pPr>
    </w:p>
    <w:p w14:paraId="08582B3A" w14:textId="77777777" w:rsidR="004438CE" w:rsidRDefault="004438CE" w:rsidP="00065E5F">
      <w:pPr>
        <w:pStyle w:val="Sansinterligne"/>
      </w:pPr>
    </w:p>
    <w:p w14:paraId="397EF490" w14:textId="77777777" w:rsidR="004438CE" w:rsidRDefault="004438CE" w:rsidP="00065E5F">
      <w:pPr>
        <w:pStyle w:val="Sansinterligne"/>
      </w:pPr>
    </w:p>
    <w:p w14:paraId="5678FD65" w14:textId="77777777" w:rsidR="004438CE" w:rsidRDefault="004438CE" w:rsidP="00065E5F">
      <w:pPr>
        <w:pStyle w:val="Sansinterligne"/>
      </w:pPr>
    </w:p>
    <w:p w14:paraId="7A9DF7A9" w14:textId="77777777" w:rsidR="004438CE" w:rsidRDefault="004438CE" w:rsidP="00065E5F">
      <w:pPr>
        <w:pStyle w:val="Sansinterligne"/>
      </w:pPr>
    </w:p>
    <w:p w14:paraId="193304C9" w14:textId="77777777" w:rsidR="004438CE" w:rsidRDefault="004438CE" w:rsidP="00065E5F">
      <w:pPr>
        <w:pStyle w:val="Sansinterligne"/>
      </w:pPr>
    </w:p>
    <w:p w14:paraId="554B4632" w14:textId="77777777" w:rsidR="004438CE" w:rsidRDefault="004438CE" w:rsidP="00065E5F">
      <w:pPr>
        <w:pStyle w:val="Sansinterligne"/>
      </w:pPr>
      <w:r>
        <w:rPr>
          <w:noProof/>
          <w:lang w:eastAsia="fr-FR"/>
        </w:rPr>
        <w:lastRenderedPageBreak/>
        <w:drawing>
          <wp:anchor distT="0" distB="0" distL="114300" distR="114300" simplePos="0" relativeHeight="251671552" behindDoc="1" locked="0" layoutInCell="1" allowOverlap="1" wp14:anchorId="0D8787CC" wp14:editId="2371681D">
            <wp:simplePos x="0" y="0"/>
            <wp:positionH relativeFrom="column">
              <wp:posOffset>71755</wp:posOffset>
            </wp:positionH>
            <wp:positionV relativeFrom="paragraph">
              <wp:posOffset>-110490</wp:posOffset>
            </wp:positionV>
            <wp:extent cx="5534025" cy="2550795"/>
            <wp:effectExtent l="0" t="0" r="9525" b="1905"/>
            <wp:wrapTight wrapText="bothSides">
              <wp:wrapPolygon edited="0">
                <wp:start x="0" y="0"/>
                <wp:lineTo x="0" y="21455"/>
                <wp:lineTo x="21563" y="21455"/>
                <wp:lineTo x="21563" y="0"/>
                <wp:lineTo x="0" y="0"/>
              </wp:wrapPolygon>
            </wp:wrapTight>
            <wp:docPr id="15" name="Image 15" descr="\\SRVDC\Mairie\_Commun\DST\1-OPERATIONS\Bâtiments\BMX\Site des Pierrelayes\Evaluation environnementale\Photos BMX bord de Loire\IMG_20220311_112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VDC\Mairie\_Commun\DST\1-OPERATIONS\Bâtiments\BMX\Site des Pierrelayes\Evaluation environnementale\Photos BMX bord de Loire\IMG_20220311_1123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34025" cy="2550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0C853" w14:textId="77777777" w:rsidR="004438CE" w:rsidRDefault="004438CE" w:rsidP="00065E5F">
      <w:pPr>
        <w:pStyle w:val="Sansinterligne"/>
      </w:pPr>
    </w:p>
    <w:p w14:paraId="3BA20207" w14:textId="3FD6B7DE" w:rsidR="00E567FD" w:rsidRDefault="00E567FD" w:rsidP="00065E5F">
      <w:pPr>
        <w:pStyle w:val="Sansinterligne"/>
      </w:pPr>
      <w:r>
        <w:t xml:space="preserve">Des candélabres ont été installés pour </w:t>
      </w:r>
      <w:r w:rsidR="00096C30">
        <w:t>assurer l’éclairage de la piste</w:t>
      </w:r>
      <w:r>
        <w:t>.</w:t>
      </w:r>
    </w:p>
    <w:p w14:paraId="51349345" w14:textId="77777777" w:rsidR="00E567FD" w:rsidRDefault="00E567FD" w:rsidP="00065E5F">
      <w:pPr>
        <w:pStyle w:val="Sansinterligne"/>
      </w:pPr>
    </w:p>
    <w:p w14:paraId="690297E7" w14:textId="77777777" w:rsidR="005C01AA" w:rsidRDefault="004438CE" w:rsidP="00065E5F">
      <w:pPr>
        <w:pStyle w:val="Sansinterligne"/>
      </w:pPr>
      <w:r>
        <w:rPr>
          <w:noProof/>
          <w:lang w:eastAsia="fr-FR"/>
        </w:rPr>
        <w:drawing>
          <wp:anchor distT="0" distB="0" distL="114300" distR="114300" simplePos="0" relativeHeight="251674624" behindDoc="1" locked="0" layoutInCell="1" allowOverlap="1" wp14:anchorId="50B3F38E" wp14:editId="22937251">
            <wp:simplePos x="0" y="0"/>
            <wp:positionH relativeFrom="column">
              <wp:posOffset>23495</wp:posOffset>
            </wp:positionH>
            <wp:positionV relativeFrom="paragraph">
              <wp:posOffset>2723515</wp:posOffset>
            </wp:positionV>
            <wp:extent cx="5621020" cy="2590800"/>
            <wp:effectExtent l="0" t="0" r="0" b="0"/>
            <wp:wrapTight wrapText="bothSides">
              <wp:wrapPolygon edited="0">
                <wp:start x="0" y="0"/>
                <wp:lineTo x="0" y="21441"/>
                <wp:lineTo x="21522" y="21441"/>
                <wp:lineTo x="21522" y="0"/>
                <wp:lineTo x="0" y="0"/>
              </wp:wrapPolygon>
            </wp:wrapTight>
            <wp:docPr id="16" name="Image 16" descr="\\SRVDC\Mairie\_Commun\DST\1-OPERATIONS\Bâtiments\BMX\Site des Pierrelayes\Evaluation environnementale\Photos BMX bord de Loire\IMG_20220311_110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VDC\Mairie\_Commun\DST\1-OPERATIONS\Bâtiments\BMX\Site des Pierrelayes\Evaluation environnementale\Photos BMX bord de Loire\IMG_20220311_11085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1020" cy="2590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73600" behindDoc="1" locked="0" layoutInCell="1" allowOverlap="1" wp14:anchorId="0D955E34" wp14:editId="364B9D06">
            <wp:simplePos x="0" y="0"/>
            <wp:positionH relativeFrom="column">
              <wp:posOffset>24130</wp:posOffset>
            </wp:positionH>
            <wp:positionV relativeFrom="paragraph">
              <wp:posOffset>37465</wp:posOffset>
            </wp:positionV>
            <wp:extent cx="5429250" cy="2501900"/>
            <wp:effectExtent l="0" t="0" r="0" b="0"/>
            <wp:wrapTight wrapText="bothSides">
              <wp:wrapPolygon edited="0">
                <wp:start x="0" y="0"/>
                <wp:lineTo x="0" y="21381"/>
                <wp:lineTo x="21524" y="21381"/>
                <wp:lineTo x="21524" y="0"/>
                <wp:lineTo x="0" y="0"/>
              </wp:wrapPolygon>
            </wp:wrapTight>
            <wp:docPr id="17" name="Image 17" descr="\\SRVDC\Mairie\_Commun\DST\1-OPERATIONS\Bâtiments\BMX\Site des Pierrelayes\Evaluation environnementale\Photos BMX bord de Loire\IMG_20220311_111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RVDC\Mairie\_Commun\DST\1-OPERATIONS\Bâtiments\BMX\Site des Pierrelayes\Evaluation environnementale\Photos BMX bord de Loire\IMG_20220311_11113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29250" cy="2501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8A70F5" w14:textId="77777777" w:rsidR="005C01AA" w:rsidRPr="005C01AA" w:rsidRDefault="005C01AA" w:rsidP="005C01AA"/>
    <w:p w14:paraId="111C1A09" w14:textId="77777777" w:rsidR="005C01AA" w:rsidRPr="005C01AA" w:rsidRDefault="005C01AA" w:rsidP="005C01AA"/>
    <w:p w14:paraId="7E1F7321" w14:textId="77777777" w:rsidR="005C01AA" w:rsidRPr="005C01AA" w:rsidRDefault="005C01AA" w:rsidP="005C01AA"/>
    <w:p w14:paraId="1790AB1B" w14:textId="77777777" w:rsidR="005C01AA" w:rsidRPr="005C01AA" w:rsidRDefault="005C01AA" w:rsidP="005C01AA"/>
    <w:p w14:paraId="2400F6DD" w14:textId="77777777" w:rsidR="005C01AA" w:rsidRPr="005C01AA" w:rsidRDefault="005C01AA" w:rsidP="005C01AA"/>
    <w:p w14:paraId="540B3DC6" w14:textId="77777777" w:rsidR="005C01AA" w:rsidRPr="005C01AA" w:rsidRDefault="005C01AA" w:rsidP="005C01AA"/>
    <w:p w14:paraId="4E4DA554" w14:textId="77777777" w:rsidR="005C01AA" w:rsidRPr="005C01AA" w:rsidRDefault="005C01AA" w:rsidP="005C01AA"/>
    <w:p w14:paraId="13CC5D89" w14:textId="77777777" w:rsidR="005C01AA" w:rsidRPr="005C01AA" w:rsidRDefault="005C01AA" w:rsidP="005C01AA"/>
    <w:p w14:paraId="222D1854" w14:textId="77777777" w:rsidR="005C01AA" w:rsidRPr="005C01AA" w:rsidRDefault="005C01AA" w:rsidP="005C01AA"/>
    <w:p w14:paraId="370B13E6" w14:textId="77777777" w:rsidR="005C01AA" w:rsidRDefault="005C01AA" w:rsidP="005C01AA">
      <w:pPr>
        <w:jc w:val="center"/>
      </w:pPr>
    </w:p>
    <w:p w14:paraId="3F074009" w14:textId="77777777" w:rsidR="005C01AA" w:rsidRDefault="005C01AA" w:rsidP="005C01AA">
      <w:pPr>
        <w:jc w:val="center"/>
      </w:pPr>
    </w:p>
    <w:p w14:paraId="14307F2D" w14:textId="77777777" w:rsidR="005C01AA" w:rsidRPr="005C01AA" w:rsidRDefault="005C01AA" w:rsidP="005C01AA">
      <w:pPr>
        <w:rPr>
          <w:b/>
          <w:bCs/>
          <w:color w:val="548DD4" w:themeColor="text2" w:themeTint="99"/>
          <w:u w:val="single"/>
        </w:rPr>
      </w:pPr>
      <w:r w:rsidRPr="005C01AA">
        <w:rPr>
          <w:b/>
          <w:bCs/>
          <w:color w:val="548DD4" w:themeColor="text2" w:themeTint="99"/>
          <w:u w:val="single"/>
        </w:rPr>
        <w:lastRenderedPageBreak/>
        <w:t>II- RESTAURATION ECOLOGIQUE ET PAYSAGERE DU TERRAIN ACTUEL</w:t>
      </w:r>
    </w:p>
    <w:p w14:paraId="238B9606" w14:textId="77777777" w:rsidR="008C7591" w:rsidRDefault="008C7591" w:rsidP="005C01AA">
      <w:pPr>
        <w:rPr>
          <w:b/>
          <w:bCs/>
          <w:u w:val="single"/>
        </w:rPr>
      </w:pPr>
    </w:p>
    <w:p w14:paraId="3D073241" w14:textId="77777777" w:rsidR="005C01AA" w:rsidRDefault="005C01AA" w:rsidP="005C01AA">
      <w:pPr>
        <w:rPr>
          <w:b/>
          <w:bCs/>
        </w:rPr>
      </w:pPr>
      <w:r w:rsidRPr="008C7591">
        <w:rPr>
          <w:b/>
          <w:bCs/>
          <w:u w:val="single"/>
        </w:rPr>
        <w:t>1) Retrait des bâtiments et des aménagements présents et nivellement du site</w:t>
      </w:r>
      <w:r w:rsidR="008C7591">
        <w:rPr>
          <w:b/>
          <w:bCs/>
        </w:rPr>
        <w:t> :</w:t>
      </w:r>
    </w:p>
    <w:p w14:paraId="581FCBCB" w14:textId="51FF0442" w:rsidR="005C01AA" w:rsidRDefault="005C01AA" w:rsidP="005C01AA">
      <w:pPr>
        <w:pStyle w:val="Sansinterligne"/>
        <w:jc w:val="both"/>
      </w:pPr>
      <w:r>
        <w:t>La restauration écologique et paysagère de l'ancien terrain comprendra</w:t>
      </w:r>
      <w:r w:rsidR="005C6211">
        <w:t>,</w:t>
      </w:r>
      <w:r>
        <w:t xml:space="preserve"> dans un premier temps</w:t>
      </w:r>
      <w:r w:rsidR="005C6211">
        <w:t>, le retrait</w:t>
      </w:r>
      <w:r>
        <w:t xml:space="preserve"> des bâtiments et des aménagements présents ainsi que le nivellement du site.</w:t>
      </w:r>
    </w:p>
    <w:p w14:paraId="56D9FEF7" w14:textId="77777777" w:rsidR="005C01AA" w:rsidRDefault="005C01AA" w:rsidP="005C01AA">
      <w:pPr>
        <w:pStyle w:val="Sansinterligne"/>
        <w:jc w:val="both"/>
      </w:pPr>
    </w:p>
    <w:p w14:paraId="041729DE" w14:textId="77777777" w:rsidR="005C01AA" w:rsidRDefault="005C01AA" w:rsidP="005C01AA">
      <w:pPr>
        <w:pStyle w:val="Sansinterligne"/>
        <w:jc w:val="both"/>
      </w:pPr>
      <w:r>
        <w:t>Elle permettra de :</w:t>
      </w:r>
    </w:p>
    <w:p w14:paraId="07ADDEDA" w14:textId="77777777" w:rsidR="005C01AA" w:rsidRDefault="005C01AA" w:rsidP="005C01AA">
      <w:pPr>
        <w:pStyle w:val="Sansinterligne"/>
        <w:jc w:val="both"/>
      </w:pPr>
      <w:r>
        <w:t xml:space="preserve">- </w:t>
      </w:r>
      <w:r w:rsidR="008C7591">
        <w:t>démolir le bâtiment existant ainsi que les grilles et structures</w:t>
      </w:r>
      <w:r>
        <w:t>,</w:t>
      </w:r>
    </w:p>
    <w:p w14:paraId="344B0353" w14:textId="77777777" w:rsidR="008C7591" w:rsidRDefault="008C7591" w:rsidP="005C01AA">
      <w:pPr>
        <w:pStyle w:val="Sansinterligne"/>
        <w:jc w:val="both"/>
      </w:pPr>
      <w:r>
        <w:t>- retirer les constructions modulaires,</w:t>
      </w:r>
    </w:p>
    <w:p w14:paraId="352B5634" w14:textId="77777777" w:rsidR="005C6211" w:rsidRDefault="005C01AA" w:rsidP="005C01AA">
      <w:pPr>
        <w:pStyle w:val="Sansinterligne"/>
        <w:jc w:val="both"/>
      </w:pPr>
      <w:r>
        <w:t>- ret</w:t>
      </w:r>
      <w:r w:rsidR="008C7591">
        <w:t>irer l</w:t>
      </w:r>
      <w:r w:rsidR="005C6211">
        <w:t>a clôture</w:t>
      </w:r>
    </w:p>
    <w:p w14:paraId="3CCB4E7C" w14:textId="5A96D923" w:rsidR="005C01AA" w:rsidRDefault="005C6211" w:rsidP="005C01AA">
      <w:pPr>
        <w:pStyle w:val="Sansinterligne"/>
        <w:jc w:val="both"/>
      </w:pPr>
      <w:r>
        <w:t>- déposer les</w:t>
      </w:r>
      <w:r w:rsidR="008C7591">
        <w:t xml:space="preserve"> candélabres,</w:t>
      </w:r>
    </w:p>
    <w:p w14:paraId="5E8EC1E3" w14:textId="6CC1C90E" w:rsidR="005C01AA" w:rsidRDefault="005C01AA" w:rsidP="005C01AA">
      <w:pPr>
        <w:pStyle w:val="Sansinterligne"/>
        <w:jc w:val="both"/>
      </w:pPr>
      <w:r>
        <w:t>- re</w:t>
      </w:r>
      <w:r w:rsidR="005C6211">
        <w:t xml:space="preserve">profiler le terrain (suppression de la piste et des </w:t>
      </w:r>
      <w:r>
        <w:t>butte</w:t>
      </w:r>
      <w:r w:rsidR="005C6211">
        <w:t>s</w:t>
      </w:r>
      <w:r>
        <w:t>)</w:t>
      </w:r>
      <w:r w:rsidR="008C7591">
        <w:t>.</w:t>
      </w:r>
    </w:p>
    <w:p w14:paraId="25B10F50" w14:textId="77777777" w:rsidR="008C7591" w:rsidRDefault="008C7591" w:rsidP="005C01AA">
      <w:pPr>
        <w:pStyle w:val="Sansinterligne"/>
        <w:jc w:val="both"/>
      </w:pPr>
    </w:p>
    <w:p w14:paraId="14A52E7B" w14:textId="76C55834" w:rsidR="008C7591" w:rsidRDefault="008C7591" w:rsidP="008C7591">
      <w:pPr>
        <w:pStyle w:val="Sansinterligne"/>
        <w:jc w:val="both"/>
      </w:pPr>
      <w:r>
        <w:t xml:space="preserve">Cette opération qui sera prise en charge par la Commune est évaluée à </w:t>
      </w:r>
      <w:r w:rsidR="005C6211">
        <w:t xml:space="preserve">environ </w:t>
      </w:r>
      <w:r>
        <w:t>150</w:t>
      </w:r>
      <w:r w:rsidR="005C6211">
        <w:t> </w:t>
      </w:r>
      <w:r>
        <w:t>000</w:t>
      </w:r>
      <w:r w:rsidR="005C6211">
        <w:t xml:space="preserve"> euros HT.</w:t>
      </w:r>
    </w:p>
    <w:p w14:paraId="10D8BA44" w14:textId="77777777" w:rsidR="005C01AA" w:rsidRDefault="005C01AA" w:rsidP="005C01AA">
      <w:pPr>
        <w:jc w:val="both"/>
      </w:pPr>
    </w:p>
    <w:p w14:paraId="5A6DAC3C" w14:textId="77777777" w:rsidR="005C01AA" w:rsidRDefault="005C01AA" w:rsidP="005C01AA">
      <w:pPr>
        <w:jc w:val="both"/>
        <w:rPr>
          <w:b/>
          <w:bCs/>
        </w:rPr>
      </w:pPr>
      <w:r w:rsidRPr="008C7591">
        <w:rPr>
          <w:b/>
          <w:bCs/>
          <w:u w:val="single"/>
        </w:rPr>
        <w:t>3) Comité de pilotage et mise en œuvre des préconisations futures</w:t>
      </w:r>
      <w:r w:rsidR="008C7591">
        <w:rPr>
          <w:b/>
          <w:bCs/>
        </w:rPr>
        <w:t> :</w:t>
      </w:r>
    </w:p>
    <w:p w14:paraId="3C755C1A" w14:textId="53D75952" w:rsidR="008C7591" w:rsidRDefault="008C7591" w:rsidP="008C7591">
      <w:pPr>
        <w:pStyle w:val="Sansinterligne"/>
        <w:jc w:val="both"/>
      </w:pPr>
      <w:r>
        <w:t>N</w:t>
      </w:r>
      <w:r w:rsidR="005C01AA">
        <w:t xml:space="preserve">ous ne sommes pas en mesure de définir </w:t>
      </w:r>
      <w:r w:rsidR="005C6211">
        <w:t xml:space="preserve">à ce stade le type d’aménagement à mettre en œuvre </w:t>
      </w:r>
      <w:r w:rsidR="005C01AA">
        <w:t xml:space="preserve">après le retrait </w:t>
      </w:r>
      <w:r>
        <w:t xml:space="preserve">des bâtiments et </w:t>
      </w:r>
      <w:r w:rsidR="005C6211">
        <w:t>le</w:t>
      </w:r>
      <w:r>
        <w:t xml:space="preserve"> nivellement</w:t>
      </w:r>
      <w:r w:rsidR="005C6211">
        <w:t xml:space="preserve"> du terrain</w:t>
      </w:r>
      <w:r>
        <w:t>.</w:t>
      </w:r>
    </w:p>
    <w:p w14:paraId="7D5B3745" w14:textId="77777777" w:rsidR="008C7591" w:rsidRDefault="008C7591" w:rsidP="008C7591">
      <w:pPr>
        <w:pStyle w:val="Sansinterligne"/>
        <w:jc w:val="both"/>
      </w:pPr>
    </w:p>
    <w:p w14:paraId="2F644C80" w14:textId="4ED52030" w:rsidR="005C01AA" w:rsidRDefault="008C7591" w:rsidP="008C7591">
      <w:pPr>
        <w:pStyle w:val="Sansinterligne"/>
        <w:jc w:val="both"/>
      </w:pPr>
      <w:r>
        <w:t>Aussi</w:t>
      </w:r>
      <w:r w:rsidR="005C01AA">
        <w:t xml:space="preserve"> il a été convenu, avec Damien H</w:t>
      </w:r>
      <w:r>
        <w:t>EMERAY,</w:t>
      </w:r>
      <w:r w:rsidR="005C01AA">
        <w:t xml:space="preserve"> conservateur de la Réserve Naturelle Nationale de Saint-Mesmin</w:t>
      </w:r>
      <w:r>
        <w:t>,</w:t>
      </w:r>
      <w:r w:rsidR="005C01AA">
        <w:t xml:space="preserve"> et avec la structure porteuse de l’animation du site Natura 2000 concerné, que la Commune mettrait en place un comité de pilotage dès que</w:t>
      </w:r>
      <w:r w:rsidR="005C6211">
        <w:t xml:space="preserve"> la nouvelle piste aura été livrée</w:t>
      </w:r>
      <w:r w:rsidR="005C01AA">
        <w:t>.</w:t>
      </w:r>
    </w:p>
    <w:p w14:paraId="35D79CD9" w14:textId="77777777" w:rsidR="008C7591" w:rsidRDefault="008C7591" w:rsidP="008C7591">
      <w:pPr>
        <w:pStyle w:val="Sansinterligne"/>
        <w:jc w:val="both"/>
      </w:pPr>
    </w:p>
    <w:p w14:paraId="2BA8FC36" w14:textId="77777777" w:rsidR="008C7591" w:rsidRDefault="005C01AA" w:rsidP="008C7591">
      <w:pPr>
        <w:pStyle w:val="Sansinterligne"/>
        <w:jc w:val="both"/>
      </w:pPr>
      <w:r>
        <w:t>Ce comité de pilotage aura pour objectif d’élaborer le plan d’action et le suivi de la mise en œuvre des solutions pour que la faune et la flore réinvestissent le site de la meilleure manière possible.</w:t>
      </w:r>
    </w:p>
    <w:p w14:paraId="0CE0731F" w14:textId="77777777" w:rsidR="008C7591" w:rsidRDefault="008C7591" w:rsidP="008C7591">
      <w:pPr>
        <w:pStyle w:val="Sansinterligne"/>
        <w:jc w:val="both"/>
      </w:pPr>
    </w:p>
    <w:p w14:paraId="19AD1506" w14:textId="77777777" w:rsidR="008C7591" w:rsidRDefault="005C01AA" w:rsidP="008C7591">
      <w:pPr>
        <w:pStyle w:val="Sansinterligne"/>
        <w:jc w:val="both"/>
      </w:pPr>
      <w:r>
        <w:t>Ce comité de pilotage sera composé à minima</w:t>
      </w:r>
      <w:r w:rsidR="008C7591">
        <w:t> :</w:t>
      </w:r>
    </w:p>
    <w:p w14:paraId="200C59D4" w14:textId="77777777" w:rsidR="008C7591" w:rsidRDefault="005C01AA" w:rsidP="008C7591">
      <w:pPr>
        <w:pStyle w:val="Sansinterligne"/>
        <w:numPr>
          <w:ilvl w:val="0"/>
          <w:numId w:val="1"/>
        </w:numPr>
        <w:jc w:val="both"/>
      </w:pPr>
      <w:r>
        <w:t>du gestionnaire de la Réserve Naturelle Nationale de Saint-Mesmin,</w:t>
      </w:r>
    </w:p>
    <w:p w14:paraId="14DEDAE8" w14:textId="77777777" w:rsidR="008C7591" w:rsidRDefault="005C01AA" w:rsidP="008C7591">
      <w:pPr>
        <w:pStyle w:val="Sansinterligne"/>
        <w:numPr>
          <w:ilvl w:val="0"/>
          <w:numId w:val="1"/>
        </w:numPr>
        <w:jc w:val="both"/>
      </w:pPr>
      <w:r>
        <w:t>du Conservatoire d’Espaces Naturels Centre-Val de Loire comme structure porteuse de l’animation du site Natura 2000 concerné,</w:t>
      </w:r>
    </w:p>
    <w:p w14:paraId="4480B54C" w14:textId="77777777" w:rsidR="008C7591" w:rsidRDefault="005C01AA" w:rsidP="008C7591">
      <w:pPr>
        <w:pStyle w:val="Sansinterligne"/>
        <w:numPr>
          <w:ilvl w:val="0"/>
          <w:numId w:val="1"/>
        </w:numPr>
        <w:jc w:val="both"/>
      </w:pPr>
      <w:r>
        <w:t>de la Direction Départemental des Territoires du Loiret,</w:t>
      </w:r>
    </w:p>
    <w:p w14:paraId="18B7F53C" w14:textId="77777777" w:rsidR="008C7591" w:rsidRDefault="005C01AA" w:rsidP="008C7591">
      <w:pPr>
        <w:pStyle w:val="Sansinterligne"/>
        <w:numPr>
          <w:ilvl w:val="0"/>
          <w:numId w:val="1"/>
        </w:numPr>
        <w:jc w:val="both"/>
      </w:pPr>
      <w:r>
        <w:t>de la Direction Régionale de l’Environnement, de l’Aménagement et du Logement Centre-Val de Loire,</w:t>
      </w:r>
    </w:p>
    <w:p w14:paraId="6447C35B" w14:textId="77777777" w:rsidR="008C7591" w:rsidRDefault="005C01AA" w:rsidP="008C7591">
      <w:pPr>
        <w:pStyle w:val="Sansinterligne"/>
        <w:numPr>
          <w:ilvl w:val="0"/>
          <w:numId w:val="1"/>
        </w:numPr>
        <w:jc w:val="both"/>
      </w:pPr>
      <w:r>
        <w:t>d’Orléans Métropole,</w:t>
      </w:r>
    </w:p>
    <w:p w14:paraId="301E5B9E" w14:textId="77777777" w:rsidR="008C7591" w:rsidRDefault="005C01AA" w:rsidP="008C7591">
      <w:pPr>
        <w:pStyle w:val="Sansinterligne"/>
        <w:numPr>
          <w:ilvl w:val="0"/>
          <w:numId w:val="1"/>
        </w:numPr>
        <w:jc w:val="both"/>
      </w:pPr>
      <w:r>
        <w:t>de l’Agence de l’Eau Loire-Bretagne,</w:t>
      </w:r>
    </w:p>
    <w:p w14:paraId="17AD82E9" w14:textId="77777777" w:rsidR="008C7591" w:rsidRDefault="005C01AA" w:rsidP="008C7591">
      <w:pPr>
        <w:pStyle w:val="Sansinterligne"/>
        <w:numPr>
          <w:ilvl w:val="0"/>
          <w:numId w:val="1"/>
        </w:numPr>
        <w:jc w:val="both"/>
      </w:pPr>
      <w:r>
        <w:t>du FEDER Loire</w:t>
      </w:r>
      <w:r w:rsidR="008C7591">
        <w:t>,</w:t>
      </w:r>
    </w:p>
    <w:p w14:paraId="7683D532" w14:textId="77777777" w:rsidR="005C01AA" w:rsidRDefault="005C01AA" w:rsidP="008C7591">
      <w:pPr>
        <w:pStyle w:val="Sansinterligne"/>
        <w:numPr>
          <w:ilvl w:val="0"/>
          <w:numId w:val="1"/>
        </w:numPr>
        <w:jc w:val="both"/>
      </w:pPr>
      <w:r>
        <w:t xml:space="preserve">de la Mairie de La Chapelle-Saint-Mesmin. </w:t>
      </w:r>
    </w:p>
    <w:p w14:paraId="3A96D3FA" w14:textId="77777777" w:rsidR="008C7591" w:rsidRDefault="008C7591" w:rsidP="008C7591">
      <w:pPr>
        <w:pStyle w:val="Sansinterligne"/>
        <w:jc w:val="both"/>
      </w:pPr>
    </w:p>
    <w:p w14:paraId="474EFE8D" w14:textId="0FAECC27" w:rsidR="005C01AA" w:rsidRPr="005C01AA" w:rsidRDefault="005C01AA" w:rsidP="008C7591">
      <w:pPr>
        <w:pStyle w:val="Sansinterligne"/>
        <w:jc w:val="both"/>
      </w:pPr>
      <w:r>
        <w:t xml:space="preserve">La commune mettra en place, dans la mesure du possible et avec l’aide des différents partenaires, les préconisations qui seront </w:t>
      </w:r>
      <w:r w:rsidR="00350530">
        <w:t>émises</w:t>
      </w:r>
      <w:r>
        <w:t xml:space="preserve"> lors des réunions du comité de pilotage.</w:t>
      </w:r>
    </w:p>
    <w:p w14:paraId="3C88542B" w14:textId="77777777" w:rsidR="005C01AA" w:rsidRPr="005C01AA" w:rsidRDefault="005C01AA" w:rsidP="005C01AA"/>
    <w:p w14:paraId="5511D381" w14:textId="77777777" w:rsidR="005C01AA" w:rsidRPr="005C01AA" w:rsidRDefault="005C01AA" w:rsidP="005C01AA"/>
    <w:p w14:paraId="27EBEC8F" w14:textId="77777777" w:rsidR="005C01AA" w:rsidRPr="005C01AA" w:rsidRDefault="005C01AA" w:rsidP="005C01AA"/>
    <w:p w14:paraId="20DEE49F" w14:textId="77777777" w:rsidR="00065E5F" w:rsidRPr="005C01AA" w:rsidRDefault="00065E5F" w:rsidP="005C01AA"/>
    <w:sectPr w:rsidR="00065E5F" w:rsidRPr="005C01AA" w:rsidSect="00414E44">
      <w:pgSz w:w="11906" w:h="16838"/>
      <w:pgMar w:top="1134" w:right="1417" w:bottom="709"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IN-Regular">
    <w:panose1 w:val="00000000000000000000"/>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73B4E"/>
    <w:multiLevelType w:val="hybridMultilevel"/>
    <w:tmpl w:val="BE70510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7949329B"/>
    <w:multiLevelType w:val="hybridMultilevel"/>
    <w:tmpl w:val="1D242F98"/>
    <w:lvl w:ilvl="0" w:tplc="2B14E490">
      <w:numFmt w:val="bullet"/>
      <w:lvlText w:val="-"/>
      <w:lvlJc w:val="left"/>
      <w:pPr>
        <w:ind w:left="720" w:hanging="360"/>
      </w:pPr>
      <w:rPr>
        <w:rFonts w:ascii="DIN-Regular" w:eastAsiaTheme="minorHAnsi" w:hAnsi="DIN-Regular"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9858032">
    <w:abstractNumId w:val="0"/>
  </w:num>
  <w:num w:numId="2" w16cid:durableId="26688760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3EEF"/>
    <w:rsid w:val="00050DFF"/>
    <w:rsid w:val="00065E5F"/>
    <w:rsid w:val="00096C30"/>
    <w:rsid w:val="00165175"/>
    <w:rsid w:val="002C3EEF"/>
    <w:rsid w:val="00350530"/>
    <w:rsid w:val="003D077E"/>
    <w:rsid w:val="00414E44"/>
    <w:rsid w:val="004438CE"/>
    <w:rsid w:val="0051448A"/>
    <w:rsid w:val="005C01AA"/>
    <w:rsid w:val="005C6211"/>
    <w:rsid w:val="008C7591"/>
    <w:rsid w:val="008E1672"/>
    <w:rsid w:val="00A52C88"/>
    <w:rsid w:val="00B0793A"/>
    <w:rsid w:val="00C4531F"/>
    <w:rsid w:val="00E567FD"/>
    <w:rsid w:val="00F3029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BF7766"/>
  <w15:docId w15:val="{1684662D-EA35-4E3E-A3B5-C788643F2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DIN-Regular" w:eastAsiaTheme="minorHAnsi" w:hAnsi="DIN-Regular"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2C3EEF"/>
    <w:pPr>
      <w:spacing w:after="0" w:line="240" w:lineRule="auto"/>
    </w:pPr>
  </w:style>
  <w:style w:type="paragraph" w:styleId="Textedebulles">
    <w:name w:val="Balloon Text"/>
    <w:basedOn w:val="Normal"/>
    <w:link w:val="TextedebullesCar"/>
    <w:uiPriority w:val="99"/>
    <w:semiHidden/>
    <w:unhideWhenUsed/>
    <w:rsid w:val="002C3EE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C3E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8096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296</TotalTime>
  <Pages>6</Pages>
  <Words>528</Words>
  <Characters>2904</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3426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Marion MARCHAND</dc:creator>
  <cp:lastModifiedBy>Jean-Christophe BERNARD</cp:lastModifiedBy>
  <cp:revision>7</cp:revision>
  <dcterms:created xsi:type="dcterms:W3CDTF">2022-03-10T11:12:00Z</dcterms:created>
  <dcterms:modified xsi:type="dcterms:W3CDTF">2022-04-26T12:19:00Z</dcterms:modified>
</cp:coreProperties>
</file>